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4283" w:rsidRDefault="00082BC5">
      <w:pPr>
        <w:rPr>
          <w:sz w:val="2"/>
          <w:szCs w:val="2"/>
        </w:rPr>
      </w:pPr>
      <w:r>
        <w:rPr>
          <w:noProof/>
        </w:rPr>
        <w:drawing>
          <wp:anchor distT="0" distB="0" distL="0" distR="0" simplePos="0" relativeHeight="487516672" behindDoc="1" locked="0" layoutInCell="1" allowOverlap="1">
            <wp:simplePos x="0" y="0"/>
            <wp:positionH relativeFrom="page">
              <wp:posOffset>449580</wp:posOffset>
            </wp:positionH>
            <wp:positionV relativeFrom="page">
              <wp:posOffset>9672031</wp:posOffset>
            </wp:positionV>
            <wp:extent cx="709930" cy="709930"/>
            <wp:effectExtent l="0" t="0" r="1270" b="127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5" cstate="print"/>
                    <a:stretch>
                      <a:fillRect/>
                    </a:stretch>
                  </pic:blipFill>
                  <pic:spPr>
                    <a:xfrm>
                      <a:off x="0" y="0"/>
                      <a:ext cx="709930" cy="709930"/>
                    </a:xfrm>
                    <a:prstGeom prst="rect">
                      <a:avLst/>
                    </a:prstGeom>
                  </pic:spPr>
                </pic:pic>
              </a:graphicData>
            </a:graphic>
          </wp:anchor>
        </w:drawing>
      </w:r>
      <w:r w:rsidR="008F471C">
        <w:pict>
          <v:shapetype id="_x0000_t202" coordsize="21600,21600" o:spt="202" path="m,l,21600r21600,l21600,xe">
            <v:stroke joinstyle="miter"/>
            <v:path gradientshapeok="t" o:connecttype="rect"/>
          </v:shapetype>
          <v:shape id="docshape16" o:spid="_x0000_s1048" type="#_x0000_t202" alt="" style="position:absolute;margin-left:38.5pt;margin-top:618.55pt;width:522.85pt;height:100.3pt;z-index:-15794688;mso-wrap-style:square;mso-wrap-edited:f;mso-width-percent:0;mso-height-percent:0;mso-position-horizontal-relative:page;mso-position-vertical-relative:page;mso-width-percent:0;mso-height-percent:0;v-text-anchor:top" filled="f" stroked="f">
            <v:textbox inset="0,0,0,0">
              <w:txbxContent>
                <w:p w:rsidR="00194283" w:rsidRDefault="00000000" w:rsidP="00082BC5">
                  <w:pPr>
                    <w:spacing w:before="13" w:line="216"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194283" w:rsidRDefault="00000000" w:rsidP="00082BC5">
                  <w:pPr>
                    <w:pStyle w:val="Corpsdetexte"/>
                    <w:numPr>
                      <w:ilvl w:val="0"/>
                      <w:numId w:val="1"/>
                    </w:numPr>
                    <w:tabs>
                      <w:tab w:val="left" w:pos="134"/>
                    </w:tabs>
                    <w:spacing w:before="77" w:line="216"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194283" w:rsidRDefault="00000000" w:rsidP="00082BC5">
                  <w:pPr>
                    <w:pStyle w:val="Corpsdetexte"/>
                    <w:numPr>
                      <w:ilvl w:val="0"/>
                      <w:numId w:val="1"/>
                    </w:numPr>
                    <w:tabs>
                      <w:tab w:val="left" w:pos="134"/>
                    </w:tabs>
                    <w:spacing w:line="216"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194283" w:rsidRDefault="00000000" w:rsidP="00082BC5">
                  <w:pPr>
                    <w:pStyle w:val="Corpsdetexte"/>
                    <w:numPr>
                      <w:ilvl w:val="0"/>
                      <w:numId w:val="1"/>
                    </w:numPr>
                    <w:tabs>
                      <w:tab w:val="left" w:pos="134"/>
                    </w:tabs>
                    <w:spacing w:line="216"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txbxContent>
            </v:textbox>
            <w10:wrap anchorx="page" anchory="page"/>
          </v:shape>
        </w:pict>
      </w:r>
      <w:r w:rsidR="008F471C">
        <w:pict>
          <v:shape id="docshape15" o:spid="_x0000_s1047" type="#_x0000_t202" alt="" style="position:absolute;margin-left:38.5pt;margin-top:335.95pt;width:517.95pt;height:312.7pt;z-index:-15795200;mso-wrap-style:square;mso-wrap-edited:f;mso-width-percent:0;mso-height-percent:0;mso-position-horizontal-relative:page;mso-position-vertical-relative:page;mso-width-percent:0;mso-height-percent:0;v-text-anchor:top" filled="f" stroked="f">
            <v:textbox inset="0,0,0,0">
              <w:txbxContent>
                <w:p w:rsidR="00194283" w:rsidRDefault="00000000" w:rsidP="00082BC5">
                  <w:pPr>
                    <w:spacing w:before="13" w:line="228"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194283" w:rsidRDefault="00000000" w:rsidP="00082BC5">
                  <w:pPr>
                    <w:numPr>
                      <w:ilvl w:val="0"/>
                      <w:numId w:val="4"/>
                    </w:numPr>
                    <w:tabs>
                      <w:tab w:val="left" w:pos="134"/>
                    </w:tabs>
                    <w:spacing w:before="40" w:line="228" w:lineRule="auto"/>
                    <w:rPr>
                      <w:sz w:val="18"/>
                    </w:rPr>
                  </w:pPr>
                  <w:r>
                    <w:rPr>
                      <w:spacing w:val="-6"/>
                      <w:sz w:val="18"/>
                    </w:rPr>
                    <w:t>Fourniture</w:t>
                  </w:r>
                  <w:r>
                    <w:rPr>
                      <w:spacing w:val="4"/>
                      <w:sz w:val="18"/>
                    </w:rPr>
                    <w:t xml:space="preserve"> </w:t>
                  </w:r>
                  <w:r>
                    <w:rPr>
                      <w:spacing w:val="-6"/>
                      <w:sz w:val="18"/>
                    </w:rPr>
                    <w:t>et</w:t>
                  </w:r>
                  <w:r>
                    <w:rPr>
                      <w:spacing w:val="5"/>
                      <w:sz w:val="18"/>
                    </w:rPr>
                    <w:t xml:space="preserve"> </w:t>
                  </w:r>
                  <w:r>
                    <w:rPr>
                      <w:spacing w:val="-6"/>
                      <w:sz w:val="18"/>
                    </w:rPr>
                    <w:t>pose</w:t>
                  </w:r>
                  <w:r>
                    <w:rPr>
                      <w:spacing w:val="4"/>
                      <w:sz w:val="18"/>
                    </w:rPr>
                    <w:t xml:space="preserve"> </w:t>
                  </w:r>
                  <w:r>
                    <w:rPr>
                      <w:spacing w:val="-6"/>
                      <w:sz w:val="18"/>
                    </w:rPr>
                    <w:t>de</w:t>
                  </w:r>
                  <w:r>
                    <w:rPr>
                      <w:spacing w:val="5"/>
                      <w:sz w:val="18"/>
                    </w:rPr>
                    <w:t xml:space="preserve"> </w:t>
                  </w:r>
                  <w:r>
                    <w:rPr>
                      <w:spacing w:val="-6"/>
                      <w:sz w:val="18"/>
                    </w:rPr>
                    <w:t>garde-corps</w:t>
                  </w:r>
                  <w:r>
                    <w:rPr>
                      <w:spacing w:val="5"/>
                      <w:sz w:val="18"/>
                    </w:rPr>
                    <w:t xml:space="preserve"> </w:t>
                  </w:r>
                  <w:r>
                    <w:rPr>
                      <w:spacing w:val="-6"/>
                      <w:sz w:val="18"/>
                    </w:rPr>
                    <w:t>aluminium</w:t>
                  </w:r>
                  <w:r>
                    <w:rPr>
                      <w:spacing w:val="4"/>
                      <w:sz w:val="18"/>
                    </w:rPr>
                    <w:t xml:space="preserve"> </w:t>
                  </w:r>
                  <w:r>
                    <w:rPr>
                      <w:spacing w:val="-6"/>
                      <w:sz w:val="18"/>
                    </w:rPr>
                    <w:t>HORIZAL</w:t>
                  </w:r>
                  <w:r>
                    <w:rPr>
                      <w:spacing w:val="5"/>
                      <w:sz w:val="18"/>
                    </w:rPr>
                    <w:t xml:space="preserve"> </w:t>
                  </w:r>
                  <w:r>
                    <w:rPr>
                      <w:spacing w:val="-6"/>
                      <w:sz w:val="18"/>
                    </w:rPr>
                    <w:t>gamme</w:t>
                  </w:r>
                  <w:r>
                    <w:rPr>
                      <w:spacing w:val="4"/>
                      <w:sz w:val="18"/>
                    </w:rPr>
                    <w:t xml:space="preserve"> </w:t>
                  </w:r>
                  <w:r>
                    <w:rPr>
                      <w:rFonts w:ascii="Helvetica Neue" w:hAnsi="Helvetica Neue"/>
                      <w:b/>
                      <w:spacing w:val="-6"/>
                      <w:sz w:val="18"/>
                    </w:rPr>
                    <w:t>FERIA</w:t>
                  </w:r>
                  <w:r>
                    <w:rPr>
                      <w:rFonts w:ascii="Helvetica Neue" w:hAnsi="Helvetica Neue"/>
                      <w:b/>
                      <w:spacing w:val="-2"/>
                      <w:sz w:val="18"/>
                    </w:rPr>
                    <w:t xml:space="preserve"> </w:t>
                  </w:r>
                  <w:r>
                    <w:rPr>
                      <w:rFonts w:ascii="Helvetica Neue" w:hAnsi="Helvetica Neue"/>
                      <w:b/>
                      <w:spacing w:val="-6"/>
                      <w:sz w:val="18"/>
                    </w:rPr>
                    <w:t>à</w:t>
                  </w:r>
                  <w:r>
                    <w:rPr>
                      <w:rFonts w:ascii="Helvetica Neue" w:hAnsi="Helvetica Neue"/>
                      <w:b/>
                      <w:spacing w:val="-2"/>
                      <w:sz w:val="18"/>
                    </w:rPr>
                    <w:t xml:space="preserve"> </w:t>
                  </w:r>
                  <w:r>
                    <w:rPr>
                      <w:rFonts w:ascii="Helvetica Neue" w:hAnsi="Helvetica Neue"/>
                      <w:b/>
                      <w:spacing w:val="-6"/>
                      <w:sz w:val="18"/>
                    </w:rPr>
                    <w:t>barreaudage</w:t>
                  </w:r>
                  <w:r>
                    <w:rPr>
                      <w:rFonts w:ascii="Helvetica Neue" w:hAnsi="Helvetica Neue"/>
                      <w:b/>
                      <w:spacing w:val="-3"/>
                      <w:sz w:val="18"/>
                    </w:rPr>
                    <w:t xml:space="preserve"> </w:t>
                  </w:r>
                  <w:r>
                    <w:rPr>
                      <w:rFonts w:ascii="Helvetica Neue" w:hAnsi="Helvetica Neue"/>
                      <w:b/>
                      <w:spacing w:val="-6"/>
                      <w:sz w:val="18"/>
                    </w:rPr>
                    <w:t>axé</w:t>
                  </w:r>
                  <w:r>
                    <w:rPr>
                      <w:rFonts w:ascii="Helvetica Neue" w:hAnsi="Helvetica Neue"/>
                      <w:b/>
                      <w:spacing w:val="-2"/>
                      <w:sz w:val="18"/>
                    </w:rPr>
                    <w:t xml:space="preserve"> </w:t>
                  </w:r>
                  <w:r>
                    <w:rPr>
                      <w:rFonts w:ascii="Helvetica Neue" w:hAnsi="Helvetica Neue"/>
                      <w:b/>
                      <w:spacing w:val="-6"/>
                      <w:sz w:val="18"/>
                    </w:rPr>
                    <w:t>sur</w:t>
                  </w:r>
                  <w:r>
                    <w:rPr>
                      <w:rFonts w:ascii="Helvetica Neue" w:hAnsi="Helvetica Neue"/>
                      <w:b/>
                      <w:spacing w:val="-3"/>
                      <w:sz w:val="18"/>
                    </w:rPr>
                    <w:t xml:space="preserve"> </w:t>
                  </w:r>
                  <w:r>
                    <w:rPr>
                      <w:rFonts w:ascii="Helvetica Neue" w:hAnsi="Helvetica Neue"/>
                      <w:b/>
                      <w:spacing w:val="-6"/>
                      <w:sz w:val="18"/>
                    </w:rPr>
                    <w:t>dalle</w:t>
                  </w:r>
                  <w:r>
                    <w:rPr>
                      <w:spacing w:val="-6"/>
                      <w:sz w:val="18"/>
                    </w:rPr>
                    <w:t>.</w:t>
                  </w:r>
                </w:p>
                <w:p w:rsidR="00194283" w:rsidRDefault="00000000" w:rsidP="00082BC5">
                  <w:pPr>
                    <w:pStyle w:val="Corpsdetexte"/>
                    <w:numPr>
                      <w:ilvl w:val="0"/>
                      <w:numId w:val="4"/>
                    </w:numPr>
                    <w:tabs>
                      <w:tab w:val="left" w:pos="134"/>
                    </w:tabs>
                    <w:spacing w:before="90" w:line="228"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194283" w:rsidRDefault="00000000" w:rsidP="00082BC5">
                  <w:pPr>
                    <w:numPr>
                      <w:ilvl w:val="1"/>
                      <w:numId w:val="4"/>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194283" w:rsidRDefault="00000000" w:rsidP="00082BC5">
                  <w:pPr>
                    <w:pStyle w:val="Corpsdetexte"/>
                    <w:numPr>
                      <w:ilvl w:val="2"/>
                      <w:numId w:val="4"/>
                    </w:numPr>
                    <w:tabs>
                      <w:tab w:val="left" w:pos="304"/>
                    </w:tabs>
                    <w:spacing w:before="91" w:line="228" w:lineRule="auto"/>
                  </w:pP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R246</w:t>
                  </w:r>
                  <w:r>
                    <w:rPr>
                      <w:spacing w:val="4"/>
                    </w:rPr>
                    <w:t xml:space="preserve"> </w:t>
                  </w:r>
                  <w:r>
                    <w:rPr>
                      <w:spacing w:val="-2"/>
                    </w:rPr>
                    <w:t>(65x26).</w:t>
                  </w:r>
                </w:p>
                <w:p w:rsidR="00194283" w:rsidRDefault="00000000" w:rsidP="00082BC5">
                  <w:pPr>
                    <w:pStyle w:val="Corpsdetexte"/>
                    <w:numPr>
                      <w:ilvl w:val="2"/>
                      <w:numId w:val="4"/>
                    </w:numPr>
                    <w:tabs>
                      <w:tab w:val="left" w:pos="304"/>
                    </w:tabs>
                    <w:spacing w:before="97" w:line="228" w:lineRule="auto"/>
                  </w:pPr>
                  <w:r>
                    <w:t>Vide</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R850</w:t>
                  </w:r>
                  <w:r>
                    <w:rPr>
                      <w:spacing w:val="4"/>
                    </w:rPr>
                    <w:t xml:space="preserve"> </w:t>
                  </w:r>
                  <w:r>
                    <w:t>(60x30),</w:t>
                  </w:r>
                  <w:r>
                    <w:rPr>
                      <w:spacing w:val="-3"/>
                    </w:rPr>
                    <w:t xml:space="preserve"> </w:t>
                  </w:r>
                  <w:r>
                    <w:t>R445</w:t>
                  </w:r>
                  <w:r>
                    <w:rPr>
                      <w:spacing w:val="4"/>
                    </w:rPr>
                    <w:t xml:space="preserve"> </w:t>
                  </w:r>
                  <w:r>
                    <w:t>(85x32)</w:t>
                  </w:r>
                  <w:r>
                    <w:rPr>
                      <w:spacing w:val="4"/>
                    </w:rPr>
                    <w:t xml:space="preserve"> </w:t>
                  </w:r>
                  <w:r>
                    <w:t>ou</w:t>
                  </w:r>
                  <w:r>
                    <w:rPr>
                      <w:spacing w:val="4"/>
                    </w:rPr>
                    <w:t xml:space="preserve"> </w:t>
                  </w:r>
                  <w:r>
                    <w:t>ronde</w:t>
                  </w:r>
                  <w:r>
                    <w:rPr>
                      <w:spacing w:val="4"/>
                    </w:rPr>
                    <w:t xml:space="preserve"> </w:t>
                  </w:r>
                  <w:r>
                    <w:t>R460</w:t>
                  </w:r>
                  <w:r>
                    <w:rPr>
                      <w:spacing w:val="4"/>
                    </w:rPr>
                    <w:t xml:space="preserve"> </w:t>
                  </w:r>
                  <w:r>
                    <w:rPr>
                      <w:spacing w:val="-2"/>
                    </w:rPr>
                    <w:t>(ø52).</w:t>
                  </w:r>
                </w:p>
                <w:p w:rsidR="00194283" w:rsidRDefault="00000000" w:rsidP="00082BC5">
                  <w:pPr>
                    <w:pStyle w:val="Corpsdetexte"/>
                    <w:numPr>
                      <w:ilvl w:val="2"/>
                      <w:numId w:val="4"/>
                    </w:numPr>
                    <w:tabs>
                      <w:tab w:val="left" w:pos="304"/>
                    </w:tabs>
                    <w:spacing w:line="228" w:lineRule="auto"/>
                  </w:pP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R852</w:t>
                  </w:r>
                  <w:r>
                    <w:rPr>
                      <w:spacing w:val="4"/>
                    </w:rPr>
                    <w:t xml:space="preserve"> </w:t>
                  </w:r>
                  <w:r>
                    <w:t>(54x15)</w:t>
                  </w:r>
                  <w:r>
                    <w:rPr>
                      <w:spacing w:val="4"/>
                    </w:rPr>
                    <w:t xml:space="preserve"> </w:t>
                  </w:r>
                  <w:r>
                    <w:t>ou</w:t>
                  </w:r>
                  <w:r>
                    <w:rPr>
                      <w:spacing w:val="4"/>
                    </w:rPr>
                    <w:t xml:space="preserve"> </w:t>
                  </w:r>
                  <w:r>
                    <w:t>ronde</w:t>
                  </w:r>
                  <w:r>
                    <w:rPr>
                      <w:spacing w:val="4"/>
                    </w:rPr>
                    <w:t xml:space="preserve"> </w:t>
                  </w:r>
                  <w:r>
                    <w:t>R632</w:t>
                  </w:r>
                  <w:r>
                    <w:rPr>
                      <w:spacing w:val="4"/>
                    </w:rPr>
                    <w:t xml:space="preserve"> </w:t>
                  </w:r>
                  <w:r>
                    <w:rPr>
                      <w:spacing w:val="-2"/>
                    </w:rPr>
                    <w:t>(ø32).</w:t>
                  </w:r>
                </w:p>
                <w:p w:rsidR="00194283" w:rsidRDefault="00000000" w:rsidP="00082BC5">
                  <w:pPr>
                    <w:numPr>
                      <w:ilvl w:val="0"/>
                      <w:numId w:val="3"/>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barreaudage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194283" w:rsidRDefault="00000000" w:rsidP="00082BC5">
                  <w:pPr>
                    <w:pStyle w:val="Corpsdetexte"/>
                    <w:spacing w:before="91" w:line="228" w:lineRule="auto"/>
                    <w:ind w:left="190" w:firstLine="0"/>
                  </w:pPr>
                  <w:r>
                    <w:t>-</w:t>
                  </w:r>
                  <w:r>
                    <w:rPr>
                      <w:spacing w:val="6"/>
                    </w:rPr>
                    <w:t xml:space="preserve"> </w:t>
                  </w:r>
                  <w:r>
                    <w:t>Barreau</w:t>
                  </w:r>
                  <w:r>
                    <w:rPr>
                      <w:spacing w:val="4"/>
                    </w:rPr>
                    <w:t xml:space="preserve"> </w:t>
                  </w:r>
                  <w:r>
                    <w:t>R422</w:t>
                  </w:r>
                  <w:r>
                    <w:rPr>
                      <w:spacing w:val="4"/>
                    </w:rPr>
                    <w:t xml:space="preserve"> </w:t>
                  </w:r>
                  <w:r>
                    <w:t>(22x15),</w:t>
                  </w:r>
                  <w:r>
                    <w:rPr>
                      <w:spacing w:val="-3"/>
                    </w:rPr>
                    <w:t xml:space="preserve"> </w:t>
                  </w:r>
                  <w:r>
                    <w:t>R765</w:t>
                  </w:r>
                  <w:r>
                    <w:rPr>
                      <w:spacing w:val="4"/>
                    </w:rPr>
                    <w:t xml:space="preserve"> </w:t>
                  </w:r>
                  <w:r>
                    <w:t>(ø18),</w:t>
                  </w:r>
                  <w:r>
                    <w:rPr>
                      <w:spacing w:val="-3"/>
                    </w:rPr>
                    <w:t xml:space="preserve"> </w:t>
                  </w:r>
                  <w:r>
                    <w:t>R762</w:t>
                  </w:r>
                  <w:r>
                    <w:rPr>
                      <w:spacing w:val="4"/>
                    </w:rPr>
                    <w:t xml:space="preserve"> </w:t>
                  </w:r>
                  <w:r>
                    <w:t>(22x25)</w:t>
                  </w:r>
                  <w:r>
                    <w:rPr>
                      <w:spacing w:val="4"/>
                    </w:rPr>
                    <w:t xml:space="preserve"> </w:t>
                  </w:r>
                  <w:r>
                    <w:t>ou</w:t>
                  </w:r>
                  <w:r>
                    <w:rPr>
                      <w:spacing w:val="4"/>
                    </w:rPr>
                    <w:t xml:space="preserve"> </w:t>
                  </w:r>
                  <w:r>
                    <w:t>R761</w:t>
                  </w:r>
                  <w:r>
                    <w:rPr>
                      <w:spacing w:val="4"/>
                    </w:rPr>
                    <w:t xml:space="preserve"> </w:t>
                  </w:r>
                  <w:r>
                    <w:rPr>
                      <w:spacing w:val="-2"/>
                    </w:rPr>
                    <w:t>(22x19).</w:t>
                  </w:r>
                </w:p>
                <w:p w:rsidR="00194283" w:rsidRDefault="00000000" w:rsidP="00082BC5">
                  <w:pPr>
                    <w:numPr>
                      <w:ilvl w:val="0"/>
                      <w:numId w:val="3"/>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194283" w:rsidRDefault="00000000" w:rsidP="00082BC5">
                  <w:pPr>
                    <w:pStyle w:val="Corpsdetexte"/>
                    <w:numPr>
                      <w:ilvl w:val="1"/>
                      <w:numId w:val="3"/>
                    </w:numPr>
                    <w:tabs>
                      <w:tab w:val="left" w:pos="304"/>
                    </w:tabs>
                    <w:spacing w:before="90" w:line="228" w:lineRule="auto"/>
                  </w:pPr>
                  <w:r>
                    <w:t>Sur</w:t>
                  </w:r>
                  <w:r>
                    <w:rPr>
                      <w:spacing w:val="4"/>
                    </w:rPr>
                    <w:t xml:space="preserve"> </w:t>
                  </w:r>
                  <w:r>
                    <w:t>dalle,</w:t>
                  </w:r>
                  <w:r>
                    <w:rPr>
                      <w:spacing w:val="-3"/>
                    </w:rPr>
                    <w:t xml:space="preserve"> </w:t>
                  </w:r>
                  <w:r>
                    <w:t>par</w:t>
                  </w:r>
                  <w:r>
                    <w:rPr>
                      <w:spacing w:val="4"/>
                    </w:rPr>
                    <w:t xml:space="preserve"> </w:t>
                  </w:r>
                  <w:r>
                    <w:t>barreaux</w:t>
                  </w:r>
                  <w:r>
                    <w:rPr>
                      <w:spacing w:val="4"/>
                    </w:rPr>
                    <w:t xml:space="preserve"> </w:t>
                  </w:r>
                  <w:r>
                    <w:t>supports</w:t>
                  </w:r>
                  <w:r>
                    <w:rPr>
                      <w:spacing w:val="4"/>
                    </w:rPr>
                    <w:t xml:space="preserve"> </w:t>
                  </w:r>
                  <w:r>
                    <w:t>R851</w:t>
                  </w:r>
                  <w:r>
                    <w:rPr>
                      <w:spacing w:val="4"/>
                    </w:rPr>
                    <w:t xml:space="preserve"> </w:t>
                  </w:r>
                  <w:r>
                    <w:t>(55x15)</w:t>
                  </w:r>
                  <w:r>
                    <w:rPr>
                      <w:spacing w:val="5"/>
                    </w:rPr>
                    <w:t xml:space="preserve"> </w:t>
                  </w:r>
                  <w:r>
                    <w:t>espacés</w:t>
                  </w:r>
                  <w:r>
                    <w:rPr>
                      <w:spacing w:val="4"/>
                    </w:rPr>
                    <w:t xml:space="preserve"> </w:t>
                  </w:r>
                  <w:r>
                    <w:t>ou</w:t>
                  </w:r>
                  <w:r>
                    <w:rPr>
                      <w:spacing w:val="4"/>
                    </w:rPr>
                    <w:t xml:space="preserve"> </w:t>
                  </w:r>
                  <w:r>
                    <w:t>accolés</w:t>
                  </w:r>
                  <w:r>
                    <w:rPr>
                      <w:spacing w:val="4"/>
                    </w:rPr>
                    <w:t xml:space="preserve"> </w:t>
                  </w:r>
                  <w:r>
                    <w:t>avec</w:t>
                  </w:r>
                  <w:r>
                    <w:rPr>
                      <w:spacing w:val="4"/>
                    </w:rPr>
                    <w:t xml:space="preserve"> </w:t>
                  </w:r>
                  <w:r>
                    <w:t>platine</w:t>
                  </w:r>
                  <w:r>
                    <w:rPr>
                      <w:spacing w:val="5"/>
                    </w:rPr>
                    <w:t xml:space="preserve"> </w:t>
                  </w:r>
                  <w:r>
                    <w:rPr>
                      <w:spacing w:val="-2"/>
                    </w:rPr>
                    <w:t>HO252.</w:t>
                  </w:r>
                </w:p>
                <w:p w:rsidR="00194283" w:rsidRDefault="00000000" w:rsidP="00082BC5">
                  <w:pPr>
                    <w:pStyle w:val="Corpsdetexte"/>
                    <w:numPr>
                      <w:ilvl w:val="1"/>
                      <w:numId w:val="3"/>
                    </w:numPr>
                    <w:tabs>
                      <w:tab w:val="left" w:pos="304"/>
                    </w:tabs>
                    <w:spacing w:line="228" w:lineRule="auto"/>
                  </w:pPr>
                  <w:r>
                    <w:t>Option</w:t>
                  </w:r>
                  <w:r>
                    <w:rPr>
                      <w:spacing w:val="4"/>
                    </w:rPr>
                    <w:t xml:space="preserve"> </w:t>
                  </w:r>
                  <w:r>
                    <w:t>sabot</w:t>
                  </w:r>
                  <w:r>
                    <w:rPr>
                      <w:spacing w:val="4"/>
                    </w:rPr>
                    <w:t xml:space="preserve"> </w:t>
                  </w:r>
                  <w:r>
                    <w:t>moulé</w:t>
                  </w:r>
                  <w:r>
                    <w:rPr>
                      <w:spacing w:val="4"/>
                    </w:rPr>
                    <w:t xml:space="preserve"> </w:t>
                  </w:r>
                  <w:r>
                    <w:t>réglable</w:t>
                  </w:r>
                  <w:r>
                    <w:rPr>
                      <w:spacing w:val="4"/>
                    </w:rPr>
                    <w:t xml:space="preserve"> </w:t>
                  </w:r>
                  <w:r>
                    <w:t>HO723</w:t>
                  </w:r>
                  <w:r>
                    <w:rPr>
                      <w:spacing w:val="4"/>
                    </w:rPr>
                    <w:t xml:space="preserve"> </w:t>
                  </w:r>
                  <w:r>
                    <w:t>(uniquement</w:t>
                  </w:r>
                  <w:r>
                    <w:rPr>
                      <w:spacing w:val="4"/>
                    </w:rPr>
                    <w:t xml:space="preserve"> </w:t>
                  </w:r>
                  <w:r>
                    <w:t>en</w:t>
                  </w:r>
                  <w:r>
                    <w:rPr>
                      <w:spacing w:val="4"/>
                    </w:rPr>
                    <w:t xml:space="preserve"> </w:t>
                  </w:r>
                  <w:r>
                    <w:t>version</w:t>
                  </w:r>
                  <w:r>
                    <w:rPr>
                      <w:spacing w:val="4"/>
                    </w:rPr>
                    <w:t xml:space="preserve"> </w:t>
                  </w:r>
                  <w:r>
                    <w:t>barreaux</w:t>
                  </w:r>
                  <w:r>
                    <w:rPr>
                      <w:spacing w:val="4"/>
                    </w:rPr>
                    <w:t xml:space="preserve"> </w:t>
                  </w:r>
                  <w:r>
                    <w:t>supports</w:t>
                  </w:r>
                  <w:r>
                    <w:rPr>
                      <w:spacing w:val="4"/>
                    </w:rPr>
                    <w:t xml:space="preserve"> </w:t>
                  </w:r>
                  <w:r>
                    <w:rPr>
                      <w:spacing w:val="-2"/>
                    </w:rPr>
                    <w:t>espacés).</w:t>
                  </w:r>
                </w:p>
                <w:p w:rsidR="00194283" w:rsidRDefault="00000000" w:rsidP="00082BC5">
                  <w:pPr>
                    <w:pStyle w:val="Corpsdetexte"/>
                    <w:numPr>
                      <w:ilvl w:val="1"/>
                      <w:numId w:val="3"/>
                    </w:numPr>
                    <w:tabs>
                      <w:tab w:val="left" w:pos="304"/>
                    </w:tabs>
                    <w:spacing w:line="228" w:lineRule="auto"/>
                    <w:ind w:right="17"/>
                  </w:pPr>
                  <w:r>
                    <w:t>En nez de dalle,</w:t>
                  </w:r>
                  <w:r>
                    <w:rPr>
                      <w:spacing w:val="-2"/>
                    </w:rPr>
                    <w:t xml:space="preserve"> </w:t>
                  </w:r>
                  <w:r>
                    <w:t>par barreaux supports R851 (55x15) espacés avec platine HO728 ou accolés avec platine HO738.</w:t>
                  </w:r>
                  <w:r>
                    <w:rPr>
                      <w:spacing w:val="-2"/>
                    </w:rPr>
                    <w:t xml:space="preserve"> </w:t>
                  </w:r>
                  <w:r>
                    <w:t xml:space="preserve">Option profil R617 de calage (pour échapper une </w:t>
                  </w:r>
                  <w:proofErr w:type="spellStart"/>
                  <w:r>
                    <w:t>couvertine</w:t>
                  </w:r>
                  <w:proofErr w:type="spellEnd"/>
                  <w:r>
                    <w:t>).</w:t>
                  </w:r>
                </w:p>
                <w:p w:rsidR="00194283" w:rsidRDefault="00000000" w:rsidP="00082BC5">
                  <w:pPr>
                    <w:spacing w:before="21" w:line="228"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194283" w:rsidRDefault="00000000" w:rsidP="00082BC5">
                  <w:pPr>
                    <w:pStyle w:val="Corpsdetexte"/>
                    <w:numPr>
                      <w:ilvl w:val="0"/>
                      <w:numId w:val="2"/>
                    </w:numPr>
                    <w:tabs>
                      <w:tab w:val="left" w:pos="304"/>
                    </w:tabs>
                    <w:spacing w:before="90" w:line="228" w:lineRule="auto"/>
                  </w:pPr>
                  <w:r>
                    <w:t>Aucune</w:t>
                  </w:r>
                  <w:r>
                    <w:rPr>
                      <w:spacing w:val="4"/>
                    </w:rPr>
                    <w:t xml:space="preserve"> </w:t>
                  </w:r>
                  <w:r>
                    <w:t>pièce</w:t>
                  </w:r>
                  <w:r>
                    <w:rPr>
                      <w:spacing w:val="4"/>
                    </w:rPr>
                    <w:t xml:space="preserve"> </w:t>
                  </w:r>
                  <w:r>
                    <w:t>de</w:t>
                  </w:r>
                  <w:r>
                    <w:rPr>
                      <w:spacing w:val="5"/>
                    </w:rPr>
                    <w:t xml:space="preserve"> </w:t>
                  </w:r>
                  <w:r>
                    <w:t>liaison</w:t>
                  </w:r>
                  <w:r>
                    <w:rPr>
                      <w:spacing w:val="4"/>
                    </w:rPr>
                    <w:t xml:space="preserve"> </w:t>
                  </w:r>
                  <w:r>
                    <w:t>apparente</w:t>
                  </w:r>
                  <w:r>
                    <w:rPr>
                      <w:spacing w:val="4"/>
                    </w:rPr>
                    <w:t xml:space="preserve"> </w:t>
                  </w:r>
                  <w:r>
                    <w:t>afin</w:t>
                  </w:r>
                  <w:r>
                    <w:rPr>
                      <w:spacing w:val="5"/>
                    </w:rPr>
                    <w:t xml:space="preserve"> </w:t>
                  </w:r>
                  <w:r>
                    <w:t>de</w:t>
                  </w:r>
                  <w:r>
                    <w:rPr>
                      <w:spacing w:val="4"/>
                    </w:rPr>
                    <w:t xml:space="preserve"> </w:t>
                  </w:r>
                  <w:r>
                    <w:t>préserver</w:t>
                  </w:r>
                  <w:r>
                    <w:rPr>
                      <w:spacing w:val="4"/>
                    </w:rPr>
                    <w:t xml:space="preserve"> </w:t>
                  </w:r>
                  <w:r>
                    <w:t>l’aspect</w:t>
                  </w:r>
                  <w:r>
                    <w:rPr>
                      <w:spacing w:val="5"/>
                    </w:rPr>
                    <w:t xml:space="preserve"> </w:t>
                  </w:r>
                  <w:r>
                    <w:t>épuré</w:t>
                  </w:r>
                  <w:r>
                    <w:rPr>
                      <w:spacing w:val="4"/>
                    </w:rPr>
                    <w:t xml:space="preserve"> </w:t>
                  </w:r>
                  <w:r>
                    <w:t>type</w:t>
                  </w:r>
                  <w:r>
                    <w:rPr>
                      <w:spacing w:val="5"/>
                    </w:rPr>
                    <w:t xml:space="preserve"> </w:t>
                  </w:r>
                  <w:r>
                    <w:rPr>
                      <w:spacing w:val="-2"/>
                    </w:rPr>
                    <w:t>acier.</w:t>
                  </w:r>
                </w:p>
                <w:p w:rsidR="00194283" w:rsidRDefault="00000000" w:rsidP="00082BC5">
                  <w:pPr>
                    <w:pStyle w:val="Corpsdetexte"/>
                    <w:numPr>
                      <w:ilvl w:val="0"/>
                      <w:numId w:val="2"/>
                    </w:numPr>
                    <w:tabs>
                      <w:tab w:val="left" w:pos="304"/>
                    </w:tabs>
                    <w:spacing w:line="228" w:lineRule="auto"/>
                  </w:pPr>
                  <w:r>
                    <w:t>Assemblage</w:t>
                  </w:r>
                  <w:r>
                    <w:rPr>
                      <w:spacing w:val="4"/>
                    </w:rPr>
                    <w:t xml:space="preserve"> </w:t>
                  </w:r>
                  <w:r>
                    <w:t>des</w:t>
                  </w:r>
                  <w:r>
                    <w:rPr>
                      <w:spacing w:val="4"/>
                    </w:rPr>
                    <w:t xml:space="preserve"> </w:t>
                  </w:r>
                  <w:r>
                    <w:t>profils</w:t>
                  </w:r>
                  <w:r>
                    <w:rPr>
                      <w:spacing w:val="4"/>
                    </w:rPr>
                    <w:t xml:space="preserve"> </w:t>
                  </w:r>
                  <w:r>
                    <w:t>réalisé</w:t>
                  </w:r>
                  <w:r>
                    <w:rPr>
                      <w:spacing w:val="4"/>
                    </w:rPr>
                    <w:t xml:space="preserve"> </w:t>
                  </w:r>
                  <w:r>
                    <w:t>par</w:t>
                  </w:r>
                  <w:r>
                    <w:rPr>
                      <w:spacing w:val="5"/>
                    </w:rPr>
                    <w:t xml:space="preserve"> </w:t>
                  </w:r>
                  <w:r>
                    <w:rPr>
                      <w:spacing w:val="-2"/>
                    </w:rPr>
                    <w:t>vissage.</w:t>
                  </w:r>
                </w:p>
                <w:p w:rsidR="00194283" w:rsidRDefault="00000000" w:rsidP="00082BC5">
                  <w:pPr>
                    <w:pStyle w:val="Corpsdetexte"/>
                    <w:numPr>
                      <w:ilvl w:val="0"/>
                      <w:numId w:val="2"/>
                    </w:numPr>
                    <w:tabs>
                      <w:tab w:val="left" w:pos="304"/>
                    </w:tabs>
                    <w:spacing w:line="228" w:lineRule="auto"/>
                  </w:pPr>
                  <w:r>
                    <w:t>Profils</w:t>
                  </w:r>
                  <w:r>
                    <w:rPr>
                      <w:spacing w:val="2"/>
                    </w:rPr>
                    <w:t xml:space="preserve"> </w:t>
                  </w:r>
                  <w:r>
                    <w:t>avec</w:t>
                  </w:r>
                  <w:r>
                    <w:rPr>
                      <w:spacing w:val="3"/>
                    </w:rPr>
                    <w:t xml:space="preserve"> </w:t>
                  </w:r>
                  <w:r>
                    <w:t>embouts</w:t>
                  </w:r>
                  <w:r>
                    <w:rPr>
                      <w:spacing w:val="3"/>
                    </w:rPr>
                    <w:t xml:space="preserve"> </w:t>
                  </w:r>
                  <w:r>
                    <w:t>de</w:t>
                  </w:r>
                  <w:r>
                    <w:rPr>
                      <w:spacing w:val="3"/>
                    </w:rPr>
                    <w:t xml:space="preserve"> </w:t>
                  </w:r>
                  <w:r>
                    <w:t>finition</w:t>
                  </w:r>
                  <w:r>
                    <w:rPr>
                      <w:spacing w:val="3"/>
                    </w:rPr>
                    <w:t xml:space="preserve"> </w:t>
                  </w:r>
                  <w:r>
                    <w:t>en</w:t>
                  </w:r>
                  <w:r>
                    <w:rPr>
                      <w:spacing w:val="3"/>
                    </w:rPr>
                    <w:t xml:space="preserve"> </w:t>
                  </w:r>
                  <w:r>
                    <w:t>aluminium.</w:t>
                  </w:r>
                  <w:r>
                    <w:rPr>
                      <w:spacing w:val="-9"/>
                    </w:rPr>
                    <w:t xml:space="preserve"> </w:t>
                  </w:r>
                  <w:r>
                    <w:t>Toute</w:t>
                  </w:r>
                  <w:r>
                    <w:rPr>
                      <w:spacing w:val="3"/>
                    </w:rPr>
                    <w:t xml:space="preserve"> </w:t>
                  </w:r>
                  <w:r>
                    <w:t>la</w:t>
                  </w:r>
                  <w:r>
                    <w:rPr>
                      <w:spacing w:val="3"/>
                    </w:rPr>
                    <w:t xml:space="preserve"> </w:t>
                  </w:r>
                  <w:r>
                    <w:t>visserie</w:t>
                  </w:r>
                  <w:r>
                    <w:rPr>
                      <w:spacing w:val="3"/>
                    </w:rPr>
                    <w:t xml:space="preserve"> </w:t>
                  </w:r>
                  <w:r>
                    <w:t>est</w:t>
                  </w:r>
                  <w:r>
                    <w:rPr>
                      <w:spacing w:val="3"/>
                    </w:rPr>
                    <w:t xml:space="preserve"> </w:t>
                  </w:r>
                  <w:r>
                    <w:t>en</w:t>
                  </w:r>
                  <w:r>
                    <w:rPr>
                      <w:spacing w:val="3"/>
                    </w:rPr>
                    <w:t xml:space="preserve"> </w:t>
                  </w:r>
                  <w:r>
                    <w:t>acier</w:t>
                  </w:r>
                  <w:r>
                    <w:rPr>
                      <w:spacing w:val="3"/>
                    </w:rPr>
                    <w:t xml:space="preserve"> </w:t>
                  </w:r>
                  <w:r>
                    <w:rPr>
                      <w:spacing w:val="-2"/>
                    </w:rPr>
                    <w:t>inoxydable.</w:t>
                  </w:r>
                </w:p>
                <w:p w:rsidR="00194283" w:rsidRDefault="00000000" w:rsidP="00082BC5">
                  <w:pPr>
                    <w:pStyle w:val="Corpsdetexte"/>
                    <w:numPr>
                      <w:ilvl w:val="0"/>
                      <w:numId w:val="2"/>
                    </w:numPr>
                    <w:tabs>
                      <w:tab w:val="left" w:pos="304"/>
                    </w:tabs>
                    <w:spacing w:before="97" w:line="228" w:lineRule="auto"/>
                  </w:pPr>
                  <w:r>
                    <w:t>Tous</w:t>
                  </w:r>
                  <w:r>
                    <w:rPr>
                      <w:spacing w:val="3"/>
                    </w:rPr>
                    <w:t xml:space="preserve"> </w:t>
                  </w:r>
                  <w:r>
                    <w:t>les</w:t>
                  </w:r>
                  <w:r>
                    <w:rPr>
                      <w:spacing w:val="3"/>
                    </w:rPr>
                    <w:t xml:space="preserve"> </w:t>
                  </w:r>
                  <w:r>
                    <w:t>garde-corps</w:t>
                  </w:r>
                  <w:r>
                    <w:rPr>
                      <w:spacing w:val="3"/>
                    </w:rPr>
                    <w:t xml:space="preserve"> </w:t>
                  </w:r>
                  <w:r>
                    <w:t>seront</w:t>
                  </w:r>
                  <w:r>
                    <w:rPr>
                      <w:spacing w:val="4"/>
                    </w:rPr>
                    <w:t xml:space="preserve"> </w:t>
                  </w:r>
                  <w:r>
                    <w:t>livrés</w:t>
                  </w:r>
                  <w:r>
                    <w:rPr>
                      <w:spacing w:val="3"/>
                    </w:rPr>
                    <w:t xml:space="preserve"> </w:t>
                  </w:r>
                  <w:r>
                    <w:t>sur</w:t>
                  </w:r>
                  <w:r>
                    <w:rPr>
                      <w:spacing w:val="3"/>
                    </w:rPr>
                    <w:t xml:space="preserve"> </w:t>
                  </w:r>
                  <w:r>
                    <w:t>le</w:t>
                  </w:r>
                  <w:r>
                    <w:rPr>
                      <w:spacing w:val="4"/>
                    </w:rPr>
                    <w:t xml:space="preserve"> </w:t>
                  </w:r>
                  <w:r>
                    <w:t>chantier</w:t>
                  </w:r>
                  <w:r>
                    <w:rPr>
                      <w:spacing w:val="3"/>
                    </w:rPr>
                    <w:t xml:space="preserve"> </w:t>
                  </w:r>
                  <w:r>
                    <w:t>assemblés</w:t>
                  </w:r>
                  <w:r>
                    <w:rPr>
                      <w:spacing w:val="3"/>
                    </w:rPr>
                    <w:t xml:space="preserve"> </w:t>
                  </w:r>
                  <w:r>
                    <w:t>par</w:t>
                  </w:r>
                  <w:r>
                    <w:rPr>
                      <w:spacing w:val="4"/>
                    </w:rPr>
                    <w:t xml:space="preserve"> </w:t>
                  </w:r>
                  <w:r>
                    <w:t>HORIZAL</w:t>
                  </w:r>
                  <w:r>
                    <w:rPr>
                      <w:spacing w:val="3"/>
                    </w:rPr>
                    <w:t xml:space="preserve"> </w:t>
                  </w:r>
                  <w:r>
                    <w:t>en</w:t>
                  </w:r>
                  <w:r>
                    <w:rPr>
                      <w:spacing w:val="3"/>
                    </w:rPr>
                    <w:t xml:space="preserve"> </w:t>
                  </w:r>
                  <w:r>
                    <w:t>usine,</w:t>
                  </w:r>
                  <w:r>
                    <w:rPr>
                      <w:spacing w:val="-3"/>
                    </w:rPr>
                    <w:t xml:space="preserve"> </w:t>
                  </w:r>
                  <w:r>
                    <w:t>seule</w:t>
                  </w:r>
                  <w:r>
                    <w:rPr>
                      <w:spacing w:val="3"/>
                    </w:rPr>
                    <w:t xml:space="preserve"> </w:t>
                  </w:r>
                  <w:r>
                    <w:t>la</w:t>
                  </w:r>
                  <w:r>
                    <w:rPr>
                      <w:spacing w:val="4"/>
                    </w:rPr>
                    <w:t xml:space="preserve"> </w:t>
                  </w:r>
                  <w:r>
                    <w:t>main</w:t>
                  </w:r>
                  <w:r>
                    <w:rPr>
                      <w:spacing w:val="3"/>
                    </w:rPr>
                    <w:t xml:space="preserve"> </w:t>
                  </w:r>
                  <w:r>
                    <w:t>courante</w:t>
                  </w:r>
                  <w:r>
                    <w:rPr>
                      <w:spacing w:val="3"/>
                    </w:rPr>
                    <w:t xml:space="preserve"> </w:t>
                  </w:r>
                  <w:r>
                    <w:t>sera</w:t>
                  </w:r>
                  <w:r>
                    <w:rPr>
                      <w:spacing w:val="4"/>
                    </w:rPr>
                    <w:t xml:space="preserve"> </w:t>
                  </w:r>
                  <w:r>
                    <w:t>posée</w:t>
                  </w:r>
                  <w:r>
                    <w:rPr>
                      <w:spacing w:val="3"/>
                    </w:rPr>
                    <w:t xml:space="preserve"> </w:t>
                  </w:r>
                  <w:r>
                    <w:t>sur</w:t>
                  </w:r>
                  <w:r>
                    <w:rPr>
                      <w:spacing w:val="3"/>
                    </w:rPr>
                    <w:t xml:space="preserve"> </w:t>
                  </w:r>
                  <w:r>
                    <w:t>le</w:t>
                  </w:r>
                  <w:r>
                    <w:rPr>
                      <w:spacing w:val="4"/>
                    </w:rPr>
                    <w:t xml:space="preserve"> </w:t>
                  </w:r>
                  <w:r>
                    <w:rPr>
                      <w:spacing w:val="-2"/>
                    </w:rPr>
                    <w:t>site.</w:t>
                  </w:r>
                </w:p>
              </w:txbxContent>
            </v:textbox>
            <w10:wrap anchorx="page" anchory="page"/>
          </v:shape>
        </w:pict>
      </w:r>
      <w:r w:rsidR="008F471C">
        <w:pict>
          <v:shape id="docshape13" o:spid="_x0000_s1046" type="#_x0000_t202" alt="" style="position:absolute;margin-left:38.5pt;margin-top:92.3pt;width:518.15pt;height:64pt;z-index:-15796224;mso-wrap-style:square;mso-wrap-edited:f;mso-width-percent:0;mso-height-percent:0;mso-position-horizontal-relative:page;mso-position-vertical-relative:page;mso-width-percent:0;mso-height-percent:0;v-text-anchor:top" filled="f" stroked="f">
            <v:textbox inset="0,0,0,0">
              <w:txbxContent>
                <w:p w:rsidR="00194283" w:rsidRDefault="00000000">
                  <w:pPr>
                    <w:spacing w:before="13"/>
                    <w:ind w:left="20"/>
                    <w:rPr>
                      <w:rFonts w:ascii="Helvetica Neue" w:hAnsi="Helvetica Neue"/>
                      <w:b/>
                      <w:sz w:val="24"/>
                    </w:rPr>
                  </w:pPr>
                  <w:r>
                    <w:rPr>
                      <w:rFonts w:ascii="Helvetica Neue" w:hAnsi="Helvetica Neue"/>
                      <w:b/>
                      <w:color w:val="009FE3"/>
                      <w:spacing w:val="-2"/>
                      <w:sz w:val="24"/>
                    </w:rPr>
                    <w:t>Généralités</w:t>
                  </w:r>
                </w:p>
                <w:p w:rsidR="00194283" w:rsidRDefault="00000000">
                  <w:pPr>
                    <w:pStyle w:val="Corpsdetexte"/>
                    <w:spacing w:before="72" w:line="295"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txbxContent>
            </v:textbox>
            <w10:wrap anchorx="page" anchory="page"/>
          </v:shape>
        </w:pict>
      </w:r>
      <w:r w:rsidR="008F471C">
        <w:pict>
          <v:shape id="docshape14" o:spid="_x0000_s1045" type="#_x0000_t202" alt="" style="position:absolute;margin-left:38.5pt;margin-top:157.05pt;width:518.25pt;height:208.7pt;z-index:-15795712;mso-wrap-style:square;mso-wrap-edited:f;mso-width-percent:0;mso-height-percent:0;mso-position-horizontal-relative:page;mso-position-vertical-relative:page;mso-width-percent:0;mso-height-percent:0;v-text-anchor:top" filled="f" stroked="f">
            <v:textbox inset="0,0,0,0">
              <w:txbxContent>
                <w:p w:rsidR="00194283" w:rsidRDefault="00000000" w:rsidP="00082BC5">
                  <w:pPr>
                    <w:spacing w:before="13"/>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194283" w:rsidRDefault="00000000" w:rsidP="00082BC5">
                  <w:pPr>
                    <w:pStyle w:val="Corpsdetexte"/>
                    <w:numPr>
                      <w:ilvl w:val="0"/>
                      <w:numId w:val="5"/>
                    </w:numPr>
                    <w:tabs>
                      <w:tab w:val="left" w:pos="134"/>
                    </w:tabs>
                    <w:spacing w:before="77"/>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194283" w:rsidRDefault="00000000" w:rsidP="00082BC5">
                  <w:pPr>
                    <w:pStyle w:val="Corpsdetexte"/>
                    <w:numPr>
                      <w:ilvl w:val="1"/>
                      <w:numId w:val="5"/>
                    </w:numPr>
                    <w:tabs>
                      <w:tab w:val="left" w:pos="271"/>
                    </w:tabs>
                    <w:spacing w:before="41"/>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194283" w:rsidRDefault="00000000" w:rsidP="00082BC5">
                  <w:pPr>
                    <w:pStyle w:val="Corpsdetexte"/>
                    <w:numPr>
                      <w:ilvl w:val="1"/>
                      <w:numId w:val="5"/>
                    </w:numPr>
                    <w:tabs>
                      <w:tab w:val="left" w:pos="271"/>
                    </w:tabs>
                    <w:spacing w:before="41"/>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194283" w:rsidRDefault="00000000" w:rsidP="00082BC5">
                  <w:pPr>
                    <w:pStyle w:val="Corpsdetexte"/>
                    <w:numPr>
                      <w:ilvl w:val="1"/>
                      <w:numId w:val="5"/>
                    </w:numPr>
                    <w:tabs>
                      <w:tab w:val="left" w:pos="271"/>
                    </w:tabs>
                    <w:spacing w:before="41"/>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194283" w:rsidRDefault="00000000" w:rsidP="00082BC5">
                  <w:pPr>
                    <w:pStyle w:val="Corpsdetexte"/>
                    <w:numPr>
                      <w:ilvl w:val="0"/>
                      <w:numId w:val="5"/>
                    </w:numPr>
                    <w:tabs>
                      <w:tab w:val="left" w:pos="134"/>
                    </w:tabs>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194283" w:rsidRDefault="00000000" w:rsidP="00082BC5">
                  <w:pPr>
                    <w:pStyle w:val="Corpsdetexte"/>
                    <w:numPr>
                      <w:ilvl w:val="0"/>
                      <w:numId w:val="5"/>
                    </w:numPr>
                    <w:tabs>
                      <w:tab w:val="left" w:pos="134"/>
                    </w:tabs>
                    <w:spacing w:before="55"/>
                    <w:ind w:right="24"/>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txbxContent>
            </v:textbox>
            <w10:wrap anchorx="page" anchory="page"/>
          </v:shape>
        </w:pict>
      </w:r>
      <w:r w:rsidR="008F471C">
        <w:pict>
          <v:shape id="docshape17" o:spid="_x0000_s1044" type="#_x0000_t202" alt="" style="position:absolute;margin-left:98.15pt;margin-top:757.05pt;width:204.35pt;height:69.8pt;z-index:-15794176;mso-wrap-style:square;mso-wrap-edited:f;mso-width-percent:0;mso-height-percent:0;mso-position-horizontal-relative:page;mso-position-vertical-relative:page;mso-width-percent:0;mso-height-percent:0;v-text-anchor:top" filled="f" stroked="f">
            <v:textbox inset="0,0,0,0">
              <w:txbxContent>
                <w:p w:rsidR="00194283"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194283"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rsidR="00000000">
        <w:rPr>
          <w:noProof/>
        </w:rPr>
        <w:drawing>
          <wp:anchor distT="0" distB="0" distL="0" distR="0" simplePos="0" relativeHeight="487515648"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6160"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977620" cy="122478"/>
                    </a:xfrm>
                    <a:prstGeom prst="rect">
                      <a:avLst/>
                    </a:prstGeom>
                  </pic:spPr>
                </pic:pic>
              </a:graphicData>
            </a:graphic>
          </wp:anchor>
        </w:drawing>
      </w:r>
      <w:r w:rsidR="008F471C">
        <w:pict>
          <v:group id="docshapegroup1" o:spid="_x0000_s1037" alt="" style="position:absolute;margin-left:0;margin-top:704.2pt;width:595.3pt;height:45.45pt;z-index:-15799296;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rsidR="008F471C">
        <w:pict>
          <v:rect id="docshape8" o:spid="_x0000_s1036" alt="" style="position:absolute;margin-left:311.8pt;margin-top:766.75pt;width:192.75pt;height:39.7pt;z-index:-15798784;mso-wrap-edited:f;mso-width-percent:0;mso-height-percent:0;mso-position-horizontal-relative:page;mso-position-vertical-relative:page;mso-width-percent:0;mso-height-percent:0" fillcolor="#009fe3" stroked="f">
            <w10:wrap anchorx="page" anchory="page"/>
          </v:rect>
        </w:pict>
      </w:r>
      <w:r w:rsidR="008F471C">
        <w:pict>
          <v:shape id="docshape9" o:spid="_x0000_s1035" alt="" style="position:absolute;margin-left:525.05pt;margin-top:771.5pt;width:36.35pt;height:30.95pt;z-index:-15798272;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rsidR="008F471C">
        <w:pict>
          <v:rect id="docshape10" o:spid="_x0000_s1034" alt="" style="position:absolute;margin-left:0;margin-top:0;width:595.3pt;height:34pt;z-index:-15797760;mso-wrap-edited:f;mso-width-percent:0;mso-height-percent:0;mso-position-horizontal-relative:page;mso-position-vertical-relative:page;mso-width-percent:0;mso-height-percent:0" fillcolor="#919ba6" stroked="f">
            <w10:wrap anchorx="page" anchory="page"/>
          </v:rect>
        </w:pict>
      </w:r>
      <w:r w:rsidR="008F471C">
        <w:pict>
          <v:shape id="docshape11" o:spid="_x0000_s1033" type="#_x0000_t202" alt="" style="position:absolute;margin-left:38.7pt;margin-top:12.55pt;width:254.95pt;height:14.65pt;z-index:-15797248;mso-wrap-style:square;mso-wrap-edited:f;mso-width-percent:0;mso-height-percent:0;mso-position-horizontal-relative:page;mso-position-vertical-relative:page;mso-width-percent:0;mso-height-percent:0;v-text-anchor:top" filled="f" stroked="f">
            <v:textbox inset="0,0,0,0">
              <w:txbxContent>
                <w:p w:rsidR="00194283" w:rsidRDefault="00000000">
                  <w:pPr>
                    <w:spacing w:line="273" w:lineRule="exact"/>
                    <w:ind w:left="20"/>
                    <w:rPr>
                      <w:rFonts w:ascii="ITCAvantGardeStd-Demi" w:hAnsi="ITCAvantGardeStd-Demi"/>
                      <w:b/>
                      <w:sz w:val="20"/>
                    </w:rPr>
                  </w:pPr>
                  <w:r>
                    <w:rPr>
                      <w:rFonts w:ascii="ITCAvantGardeStd-Demi" w:hAnsi="ITCAvantGardeStd-Demi"/>
                      <w:b/>
                      <w:color w:val="FFFFFF"/>
                      <w:spacing w:val="-2"/>
                      <w:sz w:val="20"/>
                    </w:rPr>
                    <w:t>GARDE-CORPS</w:t>
                  </w:r>
                  <w:r>
                    <w:rPr>
                      <w:rFonts w:ascii="ITCAvantGardeStd-Demi" w:hAnsi="ITCAvantGardeStd-Demi"/>
                      <w:b/>
                      <w:color w:val="FFFFFF"/>
                      <w:spacing w:val="-9"/>
                      <w:sz w:val="20"/>
                    </w:rPr>
                    <w:t xml:space="preserve"> </w:t>
                  </w:r>
                  <w:r>
                    <w:rPr>
                      <w:rFonts w:ascii="ITCAvantGardeStd-Demi" w:hAnsi="ITCAvantGardeStd-Demi"/>
                      <w:b/>
                      <w:color w:val="FFFFFF"/>
                      <w:spacing w:val="-2"/>
                      <w:sz w:val="20"/>
                    </w:rPr>
                    <w:t>AVEC</w:t>
                  </w:r>
                  <w:r>
                    <w:rPr>
                      <w:rFonts w:ascii="ITCAvantGardeStd-Demi" w:hAnsi="ITCAvantGardeStd-Demi"/>
                      <w:b/>
                      <w:color w:val="FFFFFF"/>
                      <w:spacing w:val="-1"/>
                      <w:sz w:val="20"/>
                    </w:rPr>
                    <w:t xml:space="preserve"> </w:t>
                  </w:r>
                  <w:r>
                    <w:rPr>
                      <w:rFonts w:ascii="ITCAvantGardeStd-Demi" w:hAnsi="ITCAvantGardeStd-Demi"/>
                      <w:b/>
                      <w:color w:val="FFFFFF"/>
                      <w:spacing w:val="-2"/>
                      <w:sz w:val="20"/>
                    </w:rPr>
                    <w:t>BARREAUDAGE</w:t>
                  </w:r>
                  <w:r>
                    <w:rPr>
                      <w:rFonts w:ascii="ITCAvantGardeStd-Demi" w:hAnsi="ITCAvantGardeStd-Demi"/>
                      <w:b/>
                      <w:color w:val="FFFFFF"/>
                      <w:spacing w:val="-9"/>
                      <w:sz w:val="20"/>
                    </w:rPr>
                    <w:t xml:space="preserve"> </w:t>
                  </w:r>
                  <w:r>
                    <w:rPr>
                      <w:rFonts w:ascii="ITCAvantGardeStd-Demi" w:hAnsi="ITCAvantGardeStd-Demi"/>
                      <w:b/>
                      <w:color w:val="FFFFFF"/>
                      <w:spacing w:val="-2"/>
                      <w:sz w:val="20"/>
                    </w:rPr>
                    <w:t>AXÉ</w:t>
                  </w:r>
                  <w:r>
                    <w:rPr>
                      <w:rFonts w:ascii="ITCAvantGardeStd-Demi" w:hAnsi="ITCAvantGardeStd-Demi"/>
                      <w:b/>
                      <w:color w:val="FFFFFF"/>
                      <w:spacing w:val="-1"/>
                      <w:sz w:val="20"/>
                    </w:rPr>
                    <w:t xml:space="preserve"> </w:t>
                  </w:r>
                  <w:r>
                    <w:rPr>
                      <w:rFonts w:ascii="ITCAvantGardeStd-Demi" w:hAnsi="ITCAvantGardeStd-Demi"/>
                      <w:b/>
                      <w:color w:val="FFFFFF"/>
                      <w:spacing w:val="-2"/>
                      <w:sz w:val="20"/>
                    </w:rPr>
                    <w:t>SUR</w:t>
                  </w:r>
                  <w:r>
                    <w:rPr>
                      <w:rFonts w:ascii="ITCAvantGardeStd-Demi" w:hAnsi="ITCAvantGardeStd-Demi"/>
                      <w:b/>
                      <w:color w:val="FFFFFF"/>
                      <w:sz w:val="20"/>
                    </w:rPr>
                    <w:t xml:space="preserve"> </w:t>
                  </w:r>
                  <w:r>
                    <w:rPr>
                      <w:rFonts w:ascii="ITCAvantGardeStd-Demi" w:hAnsi="ITCAvantGardeStd-Demi"/>
                      <w:b/>
                      <w:color w:val="FFFFFF"/>
                      <w:spacing w:val="-4"/>
                      <w:sz w:val="20"/>
                    </w:rPr>
                    <w:t>DALLE</w:t>
                  </w:r>
                </w:p>
              </w:txbxContent>
            </v:textbox>
            <w10:wrap anchorx="page" anchory="page"/>
          </v:shape>
        </w:pict>
      </w:r>
      <w:r w:rsidR="008F471C">
        <w:pict>
          <v:shape id="docshape12" o:spid="_x0000_s1032" type="#_x0000_t202" alt="" style="position:absolute;margin-left:63.9pt;margin-top:40.2pt;width:467.4pt;height:37.85pt;z-index:-15796736;mso-wrap-style:square;mso-wrap-edited:f;mso-width-percent:0;mso-height-percent:0;mso-position-horizontal-relative:page;mso-position-vertical-relative:page;mso-width-percent:0;mso-height-percent:0;v-text-anchor:top" filled="f" stroked="f">
            <v:textbox inset="0,0,0,0">
              <w:txbxContent>
                <w:p w:rsidR="00194283"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194283" w:rsidRDefault="00000000">
                  <w:pPr>
                    <w:spacing w:before="7"/>
                    <w:ind w:left="6" w:right="5"/>
                    <w:jc w:val="center"/>
                    <w:rPr>
                      <w:rFonts w:ascii="AvantGarde-Medium" w:hAnsi="AvantGarde-Medium"/>
                      <w:sz w:val="26"/>
                    </w:rPr>
                  </w:pPr>
                  <w:r>
                    <w:rPr>
                      <w:rFonts w:ascii="AvantGarde-Medium" w:hAnsi="AvantGarde-Medium"/>
                      <w:sz w:val="26"/>
                    </w:rPr>
                    <w:t>GARDE-CORPS</w:t>
                  </w:r>
                  <w:r>
                    <w:rPr>
                      <w:rFonts w:ascii="AvantGarde-Medium" w:hAnsi="AvantGarde-Medium"/>
                      <w:spacing w:val="7"/>
                      <w:sz w:val="26"/>
                    </w:rPr>
                    <w:t xml:space="preserve"> </w:t>
                  </w:r>
                  <w:r>
                    <w:rPr>
                      <w:rFonts w:ascii="ITC Avant Garde Gothic" w:hAnsi="ITC Avant Garde Gothic"/>
                      <w:b/>
                      <w:sz w:val="26"/>
                    </w:rPr>
                    <w:t>FERIA</w:t>
                  </w:r>
                  <w:r>
                    <w:rPr>
                      <w:rFonts w:ascii="ITC Avant Garde Gothic" w:hAnsi="ITC Avant Garde Gothic"/>
                      <w:b/>
                      <w:spacing w:val="-2"/>
                      <w:sz w:val="26"/>
                    </w:rPr>
                    <w:t xml:space="preserve"> </w:t>
                  </w:r>
                  <w:r>
                    <w:rPr>
                      <w:rFonts w:ascii="AvantGarde-Medium" w:hAnsi="AvantGarde-Medium"/>
                      <w:sz w:val="26"/>
                    </w:rPr>
                    <w:t>AVEC</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AXÉ</w:t>
                  </w:r>
                  <w:r>
                    <w:rPr>
                      <w:rFonts w:ascii="AvantGarde-Medium" w:hAnsi="AvantGarde-Medium"/>
                      <w:spacing w:val="7"/>
                      <w:sz w:val="26"/>
                    </w:rPr>
                    <w:t xml:space="preserve"> </w:t>
                  </w:r>
                  <w:r>
                    <w:rPr>
                      <w:rFonts w:ascii="AvantGarde-Medium" w:hAnsi="AvantGarde-Medium"/>
                      <w:sz w:val="26"/>
                    </w:rPr>
                    <w:t>SUR</w:t>
                  </w:r>
                  <w:r>
                    <w:rPr>
                      <w:rFonts w:ascii="AvantGarde-Medium" w:hAnsi="AvantGarde-Medium"/>
                      <w:spacing w:val="7"/>
                      <w:sz w:val="26"/>
                    </w:rPr>
                    <w:t xml:space="preserve"> </w:t>
                  </w:r>
                  <w:r>
                    <w:rPr>
                      <w:rFonts w:ascii="AvantGarde-Medium" w:hAnsi="AvantGarde-Medium"/>
                      <w:spacing w:val="-2"/>
                      <w:sz w:val="26"/>
                    </w:rPr>
                    <w:t>DALLE</w:t>
                  </w:r>
                </w:p>
              </w:txbxContent>
            </v:textbox>
            <w10:wrap anchorx="page" anchory="page"/>
          </v:shape>
        </w:pict>
      </w:r>
      <w:r w:rsidR="008F471C">
        <w:pict>
          <v:shape id="docshape18" o:spid="_x0000_s1031" type="#_x0000_t202" alt="" style="position:absolute;margin-left:572pt;margin-top:169.05pt;width:13.85pt;height:490.75pt;z-index:-1579366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194283"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194283"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rsidR="008F471C">
        <w:pict>
          <v:shape id="docshape19" o:spid="_x0000_s1030" type="#_x0000_t202" alt="" style="position:absolute;margin-left:311.8pt;margin-top:766.75pt;width:192.8pt;height:39.7pt;z-index:-15793152;mso-wrap-style:square;mso-wrap-edited:f;mso-width-percent:0;mso-height-percent:0;mso-position-horizontal-relative:page;mso-position-vertical-relative:page;mso-width-percent:0;mso-height-percent:0;v-text-anchor:top" filled="f" stroked="f">
            <v:textbox inset="0,0,0,0">
              <w:txbxContent>
                <w:p w:rsidR="00194283"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194283"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rsidR="008F471C">
        <w:pict>
          <v:shape id="docshape20" o:spid="_x0000_s1029" type="#_x0000_t202" alt="" style="position:absolute;margin-left:0;margin-top:720.6pt;width:124.5pt;height:14.85pt;z-index:-15792640;mso-wrap-style:square;mso-wrap-edited:f;mso-width-percent:0;mso-height-percent:0;mso-position-horizontal-relative:page;mso-position-vertical-relative:page;mso-width-percent:0;mso-height-percent:0;v-text-anchor:top" filled="f" stroked="f">
            <v:textbox inset="0,0,0,0">
              <w:txbxContent>
                <w:p w:rsidR="00194283" w:rsidRDefault="00194283">
                  <w:pPr>
                    <w:pStyle w:val="Corpsdetexte"/>
                    <w:spacing w:before="4"/>
                    <w:ind w:left="40" w:firstLine="0"/>
                    <w:rPr>
                      <w:rFonts w:ascii="Times New Roman"/>
                      <w:sz w:val="17"/>
                    </w:rPr>
                  </w:pPr>
                </w:p>
              </w:txbxContent>
            </v:textbox>
            <w10:wrap anchorx="page" anchory="page"/>
          </v:shape>
        </w:pict>
      </w:r>
      <w:r w:rsidR="008F471C">
        <w:pict>
          <v:shape id="docshape21" o:spid="_x0000_s1028" type="#_x0000_t202" alt="" style="position:absolute;margin-left:124.45pt;margin-top:720.6pt;width:470.85pt;height:14.85pt;z-index:-15792128;mso-wrap-style:square;mso-wrap-edited:f;mso-width-percent:0;mso-height-percent:0;mso-position-horizontal-relative:page;mso-position-vertical-relative:page;mso-width-percent:0;mso-height-percent:0;v-text-anchor:top" filled="f" stroked="f">
            <v:textbox inset="0,0,0,0">
              <w:txbxContent>
                <w:p w:rsidR="00194283" w:rsidRDefault="00194283">
                  <w:pPr>
                    <w:pStyle w:val="Corpsdetexte"/>
                    <w:spacing w:before="4"/>
                    <w:ind w:left="40" w:firstLine="0"/>
                    <w:rPr>
                      <w:rFonts w:ascii="Times New Roman"/>
                      <w:sz w:val="17"/>
                    </w:rPr>
                  </w:pPr>
                </w:p>
              </w:txbxContent>
            </v:textbox>
            <w10:wrap anchorx="page" anchory="page"/>
          </v:shape>
        </w:pict>
      </w:r>
      <w:r w:rsidR="008F471C">
        <w:pict>
          <v:shape id="docshape22" o:spid="_x0000_s1027" type="#_x0000_t202" alt="" style="position:absolute;margin-left:0;margin-top:735.4pt;width:124.5pt;height:13.6pt;z-index:-15791616;mso-wrap-style:square;mso-wrap-edited:f;mso-width-percent:0;mso-height-percent:0;mso-position-horizontal-relative:page;mso-position-vertical-relative:page;mso-width-percent:0;mso-height-percent:0;v-text-anchor:top" filled="f" stroked="f">
            <v:textbox inset="0,0,0,0">
              <w:txbxContent>
                <w:p w:rsidR="00194283" w:rsidRDefault="00194283">
                  <w:pPr>
                    <w:pStyle w:val="Corpsdetexte"/>
                    <w:spacing w:before="4"/>
                    <w:ind w:left="40" w:firstLine="0"/>
                    <w:rPr>
                      <w:rFonts w:ascii="Times New Roman"/>
                      <w:sz w:val="17"/>
                    </w:rPr>
                  </w:pPr>
                </w:p>
              </w:txbxContent>
            </v:textbox>
            <w10:wrap anchorx="page" anchory="page"/>
          </v:shape>
        </w:pict>
      </w:r>
      <w:r w:rsidR="008F471C">
        <w:pict>
          <v:shape id="docshape23" o:spid="_x0000_s1026" type="#_x0000_t202" alt="" style="position:absolute;margin-left:124.45pt;margin-top:735.4pt;width:470.85pt;height:13.6pt;z-index:-15791104;mso-wrap-style:square;mso-wrap-edited:f;mso-width-percent:0;mso-height-percent:0;mso-position-horizontal-relative:page;mso-position-vertical-relative:page;mso-width-percent:0;mso-height-percent:0;v-text-anchor:top" filled="f" stroked="f">
            <v:textbox inset="0,0,0,0">
              <w:txbxContent>
                <w:p w:rsidR="00194283" w:rsidRDefault="00194283">
                  <w:pPr>
                    <w:pStyle w:val="Corpsdetexte"/>
                    <w:spacing w:before="4"/>
                    <w:ind w:left="40" w:firstLine="0"/>
                    <w:rPr>
                      <w:rFonts w:ascii="Times New Roman"/>
                      <w:sz w:val="17"/>
                    </w:rPr>
                  </w:pPr>
                </w:p>
              </w:txbxContent>
            </v:textbox>
            <w10:wrap anchorx="page" anchory="page"/>
          </v:shape>
        </w:pict>
      </w:r>
    </w:p>
    <w:sectPr w:rsidR="00194283">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72E6A"/>
    <w:multiLevelType w:val="hybridMultilevel"/>
    <w:tmpl w:val="BD8C2832"/>
    <w:lvl w:ilvl="0" w:tplc="79006E92">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39D4CFB8">
      <w:numFmt w:val="bullet"/>
      <w:lvlText w:val="•"/>
      <w:lvlJc w:val="left"/>
      <w:pPr>
        <w:ind w:left="1072" w:hanging="114"/>
      </w:pPr>
      <w:rPr>
        <w:rFonts w:hint="default"/>
        <w:lang w:val="fr-FR" w:eastAsia="en-US" w:bidi="ar-SA"/>
      </w:rPr>
    </w:lvl>
    <w:lvl w:ilvl="2" w:tplc="6242F9E6">
      <w:numFmt w:val="bullet"/>
      <w:lvlText w:val="•"/>
      <w:lvlJc w:val="left"/>
      <w:pPr>
        <w:ind w:left="2005" w:hanging="114"/>
      </w:pPr>
      <w:rPr>
        <w:rFonts w:hint="default"/>
        <w:lang w:val="fr-FR" w:eastAsia="en-US" w:bidi="ar-SA"/>
      </w:rPr>
    </w:lvl>
    <w:lvl w:ilvl="3" w:tplc="850A6138">
      <w:numFmt w:val="bullet"/>
      <w:lvlText w:val="•"/>
      <w:lvlJc w:val="left"/>
      <w:pPr>
        <w:ind w:left="2937" w:hanging="114"/>
      </w:pPr>
      <w:rPr>
        <w:rFonts w:hint="default"/>
        <w:lang w:val="fr-FR" w:eastAsia="en-US" w:bidi="ar-SA"/>
      </w:rPr>
    </w:lvl>
    <w:lvl w:ilvl="4" w:tplc="1084E8FE">
      <w:numFmt w:val="bullet"/>
      <w:lvlText w:val="•"/>
      <w:lvlJc w:val="left"/>
      <w:pPr>
        <w:ind w:left="3870" w:hanging="114"/>
      </w:pPr>
      <w:rPr>
        <w:rFonts w:hint="default"/>
        <w:lang w:val="fr-FR" w:eastAsia="en-US" w:bidi="ar-SA"/>
      </w:rPr>
    </w:lvl>
    <w:lvl w:ilvl="5" w:tplc="138E9566">
      <w:numFmt w:val="bullet"/>
      <w:lvlText w:val="•"/>
      <w:lvlJc w:val="left"/>
      <w:pPr>
        <w:ind w:left="4802" w:hanging="114"/>
      </w:pPr>
      <w:rPr>
        <w:rFonts w:hint="default"/>
        <w:lang w:val="fr-FR" w:eastAsia="en-US" w:bidi="ar-SA"/>
      </w:rPr>
    </w:lvl>
    <w:lvl w:ilvl="6" w:tplc="07B63D1C">
      <w:numFmt w:val="bullet"/>
      <w:lvlText w:val="•"/>
      <w:lvlJc w:val="left"/>
      <w:pPr>
        <w:ind w:left="5735" w:hanging="114"/>
      </w:pPr>
      <w:rPr>
        <w:rFonts w:hint="default"/>
        <w:lang w:val="fr-FR" w:eastAsia="en-US" w:bidi="ar-SA"/>
      </w:rPr>
    </w:lvl>
    <w:lvl w:ilvl="7" w:tplc="DABAD15A">
      <w:numFmt w:val="bullet"/>
      <w:lvlText w:val="•"/>
      <w:lvlJc w:val="left"/>
      <w:pPr>
        <w:ind w:left="6667" w:hanging="114"/>
      </w:pPr>
      <w:rPr>
        <w:rFonts w:hint="default"/>
        <w:lang w:val="fr-FR" w:eastAsia="en-US" w:bidi="ar-SA"/>
      </w:rPr>
    </w:lvl>
    <w:lvl w:ilvl="8" w:tplc="F2DA1A42">
      <w:numFmt w:val="bullet"/>
      <w:lvlText w:val="•"/>
      <w:lvlJc w:val="left"/>
      <w:pPr>
        <w:ind w:left="7600" w:hanging="114"/>
      </w:pPr>
      <w:rPr>
        <w:rFonts w:hint="default"/>
        <w:lang w:val="fr-FR" w:eastAsia="en-US" w:bidi="ar-SA"/>
      </w:rPr>
    </w:lvl>
  </w:abstractNum>
  <w:abstractNum w:abstractNumId="1" w15:restartNumberingAfterBreak="0">
    <w:nsid w:val="146E7306"/>
    <w:multiLevelType w:val="hybridMultilevel"/>
    <w:tmpl w:val="E02EE464"/>
    <w:lvl w:ilvl="0" w:tplc="577C9B02">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0944C164">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A300E49A">
      <w:numFmt w:val="bullet"/>
      <w:lvlText w:val="•"/>
      <w:lvlJc w:val="left"/>
      <w:pPr>
        <w:ind w:left="1400" w:hanging="138"/>
      </w:pPr>
      <w:rPr>
        <w:rFonts w:hint="default"/>
        <w:lang w:val="fr-FR" w:eastAsia="en-US" w:bidi="ar-SA"/>
      </w:rPr>
    </w:lvl>
    <w:lvl w:ilvl="3" w:tplc="83E69128">
      <w:numFmt w:val="bullet"/>
      <w:lvlText w:val="•"/>
      <w:lvlJc w:val="left"/>
      <w:pPr>
        <w:ind w:left="2521" w:hanging="138"/>
      </w:pPr>
      <w:rPr>
        <w:rFonts w:hint="default"/>
        <w:lang w:val="fr-FR" w:eastAsia="en-US" w:bidi="ar-SA"/>
      </w:rPr>
    </w:lvl>
    <w:lvl w:ilvl="4" w:tplc="3EF6C4FA">
      <w:numFmt w:val="bullet"/>
      <w:lvlText w:val="•"/>
      <w:lvlJc w:val="left"/>
      <w:pPr>
        <w:ind w:left="3641" w:hanging="138"/>
      </w:pPr>
      <w:rPr>
        <w:rFonts w:hint="default"/>
        <w:lang w:val="fr-FR" w:eastAsia="en-US" w:bidi="ar-SA"/>
      </w:rPr>
    </w:lvl>
    <w:lvl w:ilvl="5" w:tplc="5574ACE8">
      <w:numFmt w:val="bullet"/>
      <w:lvlText w:val="•"/>
      <w:lvlJc w:val="left"/>
      <w:pPr>
        <w:ind w:left="4762" w:hanging="138"/>
      </w:pPr>
      <w:rPr>
        <w:rFonts w:hint="default"/>
        <w:lang w:val="fr-FR" w:eastAsia="en-US" w:bidi="ar-SA"/>
      </w:rPr>
    </w:lvl>
    <w:lvl w:ilvl="6" w:tplc="B9D84368">
      <w:numFmt w:val="bullet"/>
      <w:lvlText w:val="•"/>
      <w:lvlJc w:val="left"/>
      <w:pPr>
        <w:ind w:left="5882" w:hanging="138"/>
      </w:pPr>
      <w:rPr>
        <w:rFonts w:hint="default"/>
        <w:lang w:val="fr-FR" w:eastAsia="en-US" w:bidi="ar-SA"/>
      </w:rPr>
    </w:lvl>
    <w:lvl w:ilvl="7" w:tplc="71B497FE">
      <w:numFmt w:val="bullet"/>
      <w:lvlText w:val="•"/>
      <w:lvlJc w:val="left"/>
      <w:pPr>
        <w:ind w:left="7003" w:hanging="138"/>
      </w:pPr>
      <w:rPr>
        <w:rFonts w:hint="default"/>
        <w:lang w:val="fr-FR" w:eastAsia="en-US" w:bidi="ar-SA"/>
      </w:rPr>
    </w:lvl>
    <w:lvl w:ilvl="8" w:tplc="638ED5E0">
      <w:numFmt w:val="bullet"/>
      <w:lvlText w:val="•"/>
      <w:lvlJc w:val="left"/>
      <w:pPr>
        <w:ind w:left="8123" w:hanging="138"/>
      </w:pPr>
      <w:rPr>
        <w:rFonts w:hint="default"/>
        <w:lang w:val="fr-FR" w:eastAsia="en-US" w:bidi="ar-SA"/>
      </w:rPr>
    </w:lvl>
  </w:abstractNum>
  <w:abstractNum w:abstractNumId="2" w15:restartNumberingAfterBreak="0">
    <w:nsid w:val="175E34C5"/>
    <w:multiLevelType w:val="hybridMultilevel"/>
    <w:tmpl w:val="38547A3C"/>
    <w:lvl w:ilvl="0" w:tplc="C05AEEB4">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F64ECB6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2B76A79A">
      <w:numFmt w:val="bullet"/>
      <w:lvlText w:val="•"/>
      <w:lvlJc w:val="left"/>
      <w:pPr>
        <w:ind w:left="1506" w:hanging="114"/>
      </w:pPr>
      <w:rPr>
        <w:rFonts w:hint="default"/>
        <w:lang w:val="fr-FR" w:eastAsia="en-US" w:bidi="ar-SA"/>
      </w:rPr>
    </w:lvl>
    <w:lvl w:ilvl="3" w:tplc="712C0F54">
      <w:numFmt w:val="bullet"/>
      <w:lvlText w:val="•"/>
      <w:lvlJc w:val="left"/>
      <w:pPr>
        <w:ind w:left="2613" w:hanging="114"/>
      </w:pPr>
      <w:rPr>
        <w:rFonts w:hint="default"/>
        <w:lang w:val="fr-FR" w:eastAsia="en-US" w:bidi="ar-SA"/>
      </w:rPr>
    </w:lvl>
    <w:lvl w:ilvl="4" w:tplc="454CDAFC">
      <w:numFmt w:val="bullet"/>
      <w:lvlText w:val="•"/>
      <w:lvlJc w:val="left"/>
      <w:pPr>
        <w:ind w:left="3719" w:hanging="114"/>
      </w:pPr>
      <w:rPr>
        <w:rFonts w:hint="default"/>
        <w:lang w:val="fr-FR" w:eastAsia="en-US" w:bidi="ar-SA"/>
      </w:rPr>
    </w:lvl>
    <w:lvl w:ilvl="5" w:tplc="B03A3D3A">
      <w:numFmt w:val="bullet"/>
      <w:lvlText w:val="•"/>
      <w:lvlJc w:val="left"/>
      <w:pPr>
        <w:ind w:left="4826" w:hanging="114"/>
      </w:pPr>
      <w:rPr>
        <w:rFonts w:hint="default"/>
        <w:lang w:val="fr-FR" w:eastAsia="en-US" w:bidi="ar-SA"/>
      </w:rPr>
    </w:lvl>
    <w:lvl w:ilvl="6" w:tplc="57467B86">
      <w:numFmt w:val="bullet"/>
      <w:lvlText w:val="•"/>
      <w:lvlJc w:val="left"/>
      <w:pPr>
        <w:ind w:left="5932" w:hanging="114"/>
      </w:pPr>
      <w:rPr>
        <w:rFonts w:hint="default"/>
        <w:lang w:val="fr-FR" w:eastAsia="en-US" w:bidi="ar-SA"/>
      </w:rPr>
    </w:lvl>
    <w:lvl w:ilvl="7" w:tplc="5540D866">
      <w:numFmt w:val="bullet"/>
      <w:lvlText w:val="•"/>
      <w:lvlJc w:val="left"/>
      <w:pPr>
        <w:ind w:left="7039" w:hanging="114"/>
      </w:pPr>
      <w:rPr>
        <w:rFonts w:hint="default"/>
        <w:lang w:val="fr-FR" w:eastAsia="en-US" w:bidi="ar-SA"/>
      </w:rPr>
    </w:lvl>
    <w:lvl w:ilvl="8" w:tplc="5DDC303A">
      <w:numFmt w:val="bullet"/>
      <w:lvlText w:val="•"/>
      <w:lvlJc w:val="left"/>
      <w:pPr>
        <w:ind w:left="8145" w:hanging="114"/>
      </w:pPr>
      <w:rPr>
        <w:rFonts w:hint="default"/>
        <w:lang w:val="fr-FR" w:eastAsia="en-US" w:bidi="ar-SA"/>
      </w:rPr>
    </w:lvl>
  </w:abstractNum>
  <w:abstractNum w:abstractNumId="3" w15:restartNumberingAfterBreak="0">
    <w:nsid w:val="79D2436E"/>
    <w:multiLevelType w:val="hybridMultilevel"/>
    <w:tmpl w:val="297A9C28"/>
    <w:lvl w:ilvl="0" w:tplc="45D2D52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5E8A5EF2">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C0B46544">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6FF449BA">
      <w:numFmt w:val="bullet"/>
      <w:lvlText w:val="•"/>
      <w:lvlJc w:val="left"/>
      <w:pPr>
        <w:ind w:left="1644" w:hanging="114"/>
      </w:pPr>
      <w:rPr>
        <w:rFonts w:hint="default"/>
        <w:lang w:val="fr-FR" w:eastAsia="en-US" w:bidi="ar-SA"/>
      </w:rPr>
    </w:lvl>
    <w:lvl w:ilvl="4" w:tplc="CADC0A0C">
      <w:numFmt w:val="bullet"/>
      <w:lvlText w:val="•"/>
      <w:lvlJc w:val="left"/>
      <w:pPr>
        <w:ind w:left="2889" w:hanging="114"/>
      </w:pPr>
      <w:rPr>
        <w:rFonts w:hint="default"/>
        <w:lang w:val="fr-FR" w:eastAsia="en-US" w:bidi="ar-SA"/>
      </w:rPr>
    </w:lvl>
    <w:lvl w:ilvl="5" w:tplc="B22CB9F2">
      <w:numFmt w:val="bullet"/>
      <w:lvlText w:val="•"/>
      <w:lvlJc w:val="left"/>
      <w:pPr>
        <w:ind w:left="4134" w:hanging="114"/>
      </w:pPr>
      <w:rPr>
        <w:rFonts w:hint="default"/>
        <w:lang w:val="fr-FR" w:eastAsia="en-US" w:bidi="ar-SA"/>
      </w:rPr>
    </w:lvl>
    <w:lvl w:ilvl="6" w:tplc="FC748C36">
      <w:numFmt w:val="bullet"/>
      <w:lvlText w:val="•"/>
      <w:lvlJc w:val="left"/>
      <w:pPr>
        <w:ind w:left="5379" w:hanging="114"/>
      </w:pPr>
      <w:rPr>
        <w:rFonts w:hint="default"/>
        <w:lang w:val="fr-FR" w:eastAsia="en-US" w:bidi="ar-SA"/>
      </w:rPr>
    </w:lvl>
    <w:lvl w:ilvl="7" w:tplc="733E8416">
      <w:numFmt w:val="bullet"/>
      <w:lvlText w:val="•"/>
      <w:lvlJc w:val="left"/>
      <w:pPr>
        <w:ind w:left="6624" w:hanging="114"/>
      </w:pPr>
      <w:rPr>
        <w:rFonts w:hint="default"/>
        <w:lang w:val="fr-FR" w:eastAsia="en-US" w:bidi="ar-SA"/>
      </w:rPr>
    </w:lvl>
    <w:lvl w:ilvl="8" w:tplc="E250D936">
      <w:numFmt w:val="bullet"/>
      <w:lvlText w:val="•"/>
      <w:lvlJc w:val="left"/>
      <w:pPr>
        <w:ind w:left="7869" w:hanging="114"/>
      </w:pPr>
      <w:rPr>
        <w:rFonts w:hint="default"/>
        <w:lang w:val="fr-FR" w:eastAsia="en-US" w:bidi="ar-SA"/>
      </w:rPr>
    </w:lvl>
  </w:abstractNum>
  <w:abstractNum w:abstractNumId="4" w15:restartNumberingAfterBreak="0">
    <w:nsid w:val="7B472EC1"/>
    <w:multiLevelType w:val="hybridMultilevel"/>
    <w:tmpl w:val="9D483FEE"/>
    <w:lvl w:ilvl="0" w:tplc="EC365AE6">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80E07B2A">
      <w:numFmt w:val="bullet"/>
      <w:lvlText w:val="•"/>
      <w:lvlJc w:val="left"/>
      <w:pPr>
        <w:ind w:left="1305" w:hanging="114"/>
      </w:pPr>
      <w:rPr>
        <w:rFonts w:hint="default"/>
        <w:lang w:val="fr-FR" w:eastAsia="en-US" w:bidi="ar-SA"/>
      </w:rPr>
    </w:lvl>
    <w:lvl w:ilvl="2" w:tplc="7E749B4E">
      <w:numFmt w:val="bullet"/>
      <w:lvlText w:val="•"/>
      <w:lvlJc w:val="left"/>
      <w:pPr>
        <w:ind w:left="2311" w:hanging="114"/>
      </w:pPr>
      <w:rPr>
        <w:rFonts w:hint="default"/>
        <w:lang w:val="fr-FR" w:eastAsia="en-US" w:bidi="ar-SA"/>
      </w:rPr>
    </w:lvl>
    <w:lvl w:ilvl="3" w:tplc="A3E66134">
      <w:numFmt w:val="bullet"/>
      <w:lvlText w:val="•"/>
      <w:lvlJc w:val="left"/>
      <w:pPr>
        <w:ind w:left="3317" w:hanging="114"/>
      </w:pPr>
      <w:rPr>
        <w:rFonts w:hint="default"/>
        <w:lang w:val="fr-FR" w:eastAsia="en-US" w:bidi="ar-SA"/>
      </w:rPr>
    </w:lvl>
    <w:lvl w:ilvl="4" w:tplc="87E4A616">
      <w:numFmt w:val="bullet"/>
      <w:lvlText w:val="•"/>
      <w:lvlJc w:val="left"/>
      <w:pPr>
        <w:ind w:left="4323" w:hanging="114"/>
      </w:pPr>
      <w:rPr>
        <w:rFonts w:hint="default"/>
        <w:lang w:val="fr-FR" w:eastAsia="en-US" w:bidi="ar-SA"/>
      </w:rPr>
    </w:lvl>
    <w:lvl w:ilvl="5" w:tplc="1272E3CA">
      <w:numFmt w:val="bullet"/>
      <w:lvlText w:val="•"/>
      <w:lvlJc w:val="left"/>
      <w:pPr>
        <w:ind w:left="5329" w:hanging="114"/>
      </w:pPr>
      <w:rPr>
        <w:rFonts w:hint="default"/>
        <w:lang w:val="fr-FR" w:eastAsia="en-US" w:bidi="ar-SA"/>
      </w:rPr>
    </w:lvl>
    <w:lvl w:ilvl="6" w:tplc="38905D52">
      <w:numFmt w:val="bullet"/>
      <w:lvlText w:val="•"/>
      <w:lvlJc w:val="left"/>
      <w:pPr>
        <w:ind w:left="6335" w:hanging="114"/>
      </w:pPr>
      <w:rPr>
        <w:rFonts w:hint="default"/>
        <w:lang w:val="fr-FR" w:eastAsia="en-US" w:bidi="ar-SA"/>
      </w:rPr>
    </w:lvl>
    <w:lvl w:ilvl="7" w:tplc="B1383506">
      <w:numFmt w:val="bullet"/>
      <w:lvlText w:val="•"/>
      <w:lvlJc w:val="left"/>
      <w:pPr>
        <w:ind w:left="7341" w:hanging="114"/>
      </w:pPr>
      <w:rPr>
        <w:rFonts w:hint="default"/>
        <w:lang w:val="fr-FR" w:eastAsia="en-US" w:bidi="ar-SA"/>
      </w:rPr>
    </w:lvl>
    <w:lvl w:ilvl="8" w:tplc="746479AC">
      <w:numFmt w:val="bullet"/>
      <w:lvlText w:val="•"/>
      <w:lvlJc w:val="left"/>
      <w:pPr>
        <w:ind w:left="8347" w:hanging="114"/>
      </w:pPr>
      <w:rPr>
        <w:rFonts w:hint="default"/>
        <w:lang w:val="fr-FR" w:eastAsia="en-US" w:bidi="ar-SA"/>
      </w:rPr>
    </w:lvl>
  </w:abstractNum>
  <w:num w:numId="1" w16cid:durableId="1929145746">
    <w:abstractNumId w:val="0"/>
  </w:num>
  <w:num w:numId="2" w16cid:durableId="1564439867">
    <w:abstractNumId w:val="4"/>
  </w:num>
  <w:num w:numId="3" w16cid:durableId="197817053">
    <w:abstractNumId w:val="2"/>
  </w:num>
  <w:num w:numId="4" w16cid:durableId="320819319">
    <w:abstractNumId w:val="3"/>
  </w:num>
  <w:num w:numId="5" w16cid:durableId="1345477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194283"/>
    <w:rsid w:val="00082BC5"/>
    <w:rsid w:val="00194283"/>
    <w:rsid w:val="008F47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Words>
  <Characters>18</Characters>
  <Application>Microsoft Office Word</Application>
  <DocSecurity>0</DocSecurity>
  <Lines>1</Lines>
  <Paragraphs>1</Paragraphs>
  <ScaleCrop>false</ScaleCrop>
  <Company/>
  <LinksUpToDate>false</LinksUpToDate>
  <CharactersWithSpaces>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2023-06-01T06:43:00Z</dcterms:created>
  <dcterms:modified xsi:type="dcterms:W3CDTF">2023-06-01T06:45:00Z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